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75" w:rsidRDefault="00B52B53">
      <w:r>
        <w:t>Уважаемые родители!</w:t>
      </w:r>
    </w:p>
    <w:p w:rsidR="00B52B53" w:rsidRDefault="00B52B53" w:rsidP="004C1D0B">
      <w:pPr>
        <w:widowControl w:val="0"/>
        <w:autoSpaceDE w:val="0"/>
        <w:autoSpaceDN w:val="0"/>
        <w:adjustRightInd w:val="0"/>
        <w:jc w:val="both"/>
      </w:pPr>
      <w:r>
        <w:t>12 декабря 2015 года МКУ</w:t>
      </w:r>
      <w:r w:rsidR="000B3B89">
        <w:t xml:space="preserve"> «</w:t>
      </w:r>
      <w:r>
        <w:t xml:space="preserve">Управление образования администрации Тужинского муниципального района» проводит районное родительское собрание на тему «Взаимодействие школы, семьи и общественности в реализации </w:t>
      </w:r>
      <w:r w:rsidR="004C1D0B">
        <w:t xml:space="preserve">прав детей на образование согласно требованиям </w:t>
      </w:r>
      <w:r>
        <w:t>закона «Об образовании  в Российской Федерации»</w:t>
      </w:r>
      <w:r w:rsidR="004C1D0B">
        <w:t xml:space="preserve"> </w:t>
      </w:r>
      <w:r w:rsidR="004C1D0B" w:rsidRPr="000B3B89">
        <w:t>от 29 декабря  2012 года N 273-ФЗ.</w:t>
      </w:r>
      <w:r w:rsidR="004C1D0B">
        <w:rPr>
          <w:rFonts w:ascii="Calibri" w:hAnsi="Calibri" w:cs="Calibri"/>
        </w:rPr>
        <w:br/>
      </w:r>
      <w:r>
        <w:t xml:space="preserve">В качестве подготовки к данному мероприятию, просим Вас ответить на вопросы анкеты. </w:t>
      </w:r>
    </w:p>
    <w:tbl>
      <w:tblPr>
        <w:tblStyle w:val="a3"/>
        <w:tblW w:w="0" w:type="auto"/>
        <w:tblLook w:val="04A0"/>
      </w:tblPr>
      <w:tblGrid>
        <w:gridCol w:w="817"/>
        <w:gridCol w:w="3947"/>
        <w:gridCol w:w="2383"/>
      </w:tblGrid>
      <w:tr w:rsidR="00B52B53" w:rsidTr="002D45E8">
        <w:tc>
          <w:tcPr>
            <w:tcW w:w="817" w:type="dxa"/>
          </w:tcPr>
          <w:p w:rsidR="00B52B53" w:rsidRDefault="002D45E8">
            <w:r>
              <w:t>№ п/п</w:t>
            </w:r>
          </w:p>
        </w:tc>
        <w:tc>
          <w:tcPr>
            <w:tcW w:w="3947" w:type="dxa"/>
          </w:tcPr>
          <w:p w:rsidR="00B52B53" w:rsidRDefault="002D45E8">
            <w:r>
              <w:t>Вопросы анкеты</w:t>
            </w:r>
          </w:p>
        </w:tc>
        <w:tc>
          <w:tcPr>
            <w:tcW w:w="2383" w:type="dxa"/>
          </w:tcPr>
          <w:p w:rsidR="00B52B53" w:rsidRDefault="002D45E8">
            <w:r>
              <w:t xml:space="preserve">Ответы </w:t>
            </w: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1</w:t>
            </w:r>
          </w:p>
        </w:tc>
        <w:tc>
          <w:tcPr>
            <w:tcW w:w="3947" w:type="dxa"/>
          </w:tcPr>
          <w:p w:rsidR="00B52B53" w:rsidRDefault="002D45E8">
            <w:r>
              <w:t>Где вы знакомились с Уставом школы</w:t>
            </w:r>
          </w:p>
          <w:p w:rsidR="000B3B89" w:rsidRDefault="000B3B89"/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2</w:t>
            </w:r>
          </w:p>
        </w:tc>
        <w:tc>
          <w:tcPr>
            <w:tcW w:w="3947" w:type="dxa"/>
          </w:tcPr>
          <w:p w:rsidR="000B3B89" w:rsidRDefault="002D45E8" w:rsidP="00DE6040">
            <w:r>
              <w:t>Ваш ребенок обеспечен учебниками по всем предметам</w:t>
            </w:r>
          </w:p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3</w:t>
            </w:r>
          </w:p>
        </w:tc>
        <w:tc>
          <w:tcPr>
            <w:tcW w:w="3947" w:type="dxa"/>
          </w:tcPr>
          <w:p w:rsidR="000B3B89" w:rsidRDefault="002D45E8" w:rsidP="00DE6040">
            <w:r>
              <w:t>В каких внеклассных мероприятиях Вы принимали участие в 2014 году</w:t>
            </w:r>
          </w:p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4</w:t>
            </w:r>
          </w:p>
        </w:tc>
        <w:tc>
          <w:tcPr>
            <w:tcW w:w="3947" w:type="dxa"/>
          </w:tcPr>
          <w:p w:rsidR="000B3B89" w:rsidRDefault="002D45E8" w:rsidP="00DE6040">
            <w:r>
              <w:t>Какую сумму Вы считаете достаточной для оплаты питания в день на ребенка</w:t>
            </w:r>
          </w:p>
        </w:tc>
        <w:tc>
          <w:tcPr>
            <w:tcW w:w="2383" w:type="dxa"/>
          </w:tcPr>
          <w:p w:rsidR="00C41810" w:rsidRPr="00C41810" w:rsidRDefault="00C41810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5</w:t>
            </w:r>
          </w:p>
        </w:tc>
        <w:tc>
          <w:tcPr>
            <w:tcW w:w="3947" w:type="dxa"/>
          </w:tcPr>
          <w:p w:rsidR="000B3B89" w:rsidRDefault="002D45E8" w:rsidP="00DE6040">
            <w:r>
              <w:t>Как часто Вы посещаете школьный сайт</w:t>
            </w:r>
          </w:p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6</w:t>
            </w:r>
          </w:p>
        </w:tc>
        <w:tc>
          <w:tcPr>
            <w:tcW w:w="3947" w:type="dxa"/>
          </w:tcPr>
          <w:p w:rsidR="00B52B53" w:rsidRDefault="002D45E8">
            <w:r>
              <w:t>Какие кружки посещает Ваш ребенок в школе, учреждениях дополнительного образования</w:t>
            </w:r>
          </w:p>
          <w:p w:rsidR="000B3B89" w:rsidRDefault="000B3B89"/>
          <w:p w:rsidR="000B3B89" w:rsidRDefault="000B3B89"/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7</w:t>
            </w:r>
          </w:p>
        </w:tc>
        <w:tc>
          <w:tcPr>
            <w:tcW w:w="3947" w:type="dxa"/>
          </w:tcPr>
          <w:p w:rsidR="00B52B53" w:rsidRDefault="002D45E8">
            <w:r>
              <w:t>Ваш ребенок пользуется услугами репетитора</w:t>
            </w:r>
          </w:p>
          <w:p w:rsidR="000B3B89" w:rsidRDefault="000B3B89"/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8</w:t>
            </w:r>
          </w:p>
        </w:tc>
        <w:tc>
          <w:tcPr>
            <w:tcW w:w="3947" w:type="dxa"/>
          </w:tcPr>
          <w:p w:rsidR="00B52B53" w:rsidRDefault="002D45E8" w:rsidP="002D45E8">
            <w:r>
              <w:t>Какой вопрос Вы хотите задать специалистам образования , здравоохранения, правопорядка и другим службам , касающийся получения образования Вашим ребенком</w:t>
            </w:r>
          </w:p>
          <w:p w:rsidR="000B3B89" w:rsidRDefault="000B3B89" w:rsidP="002D45E8"/>
          <w:p w:rsidR="000B3B89" w:rsidRDefault="000B3B89" w:rsidP="002D45E8"/>
        </w:tc>
        <w:tc>
          <w:tcPr>
            <w:tcW w:w="2383" w:type="dxa"/>
          </w:tcPr>
          <w:p w:rsidR="00C41810" w:rsidRPr="00C41810" w:rsidRDefault="00C41810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9</w:t>
            </w:r>
          </w:p>
        </w:tc>
        <w:tc>
          <w:tcPr>
            <w:tcW w:w="3947" w:type="dxa"/>
          </w:tcPr>
          <w:p w:rsidR="00B52B53" w:rsidRDefault="002D45E8">
            <w:r>
              <w:t>В каком классе обучается Ваш ребенок</w:t>
            </w:r>
          </w:p>
          <w:p w:rsidR="000B3B89" w:rsidRDefault="000B3B89"/>
        </w:tc>
        <w:tc>
          <w:tcPr>
            <w:tcW w:w="2383" w:type="dxa"/>
          </w:tcPr>
          <w:p w:rsidR="004F6CD6" w:rsidRPr="00C41810" w:rsidRDefault="004F6CD6" w:rsidP="004F6CD6">
            <w:pPr>
              <w:rPr>
                <w:b/>
                <w:sz w:val="28"/>
                <w:szCs w:val="28"/>
              </w:rPr>
            </w:pPr>
          </w:p>
        </w:tc>
      </w:tr>
      <w:tr w:rsidR="00B52B53" w:rsidTr="002D45E8">
        <w:tc>
          <w:tcPr>
            <w:tcW w:w="817" w:type="dxa"/>
          </w:tcPr>
          <w:p w:rsidR="00B52B53" w:rsidRDefault="002D45E8">
            <w:r>
              <w:t>10</w:t>
            </w:r>
          </w:p>
        </w:tc>
        <w:tc>
          <w:tcPr>
            <w:tcW w:w="3947" w:type="dxa"/>
          </w:tcPr>
          <w:p w:rsidR="00B52B53" w:rsidRDefault="002D45E8">
            <w:r>
              <w:t>Вы планируете посетить родительское собрание</w:t>
            </w:r>
          </w:p>
          <w:p w:rsidR="000B3B89" w:rsidRDefault="000B3B89"/>
        </w:tc>
        <w:tc>
          <w:tcPr>
            <w:tcW w:w="2383" w:type="dxa"/>
          </w:tcPr>
          <w:p w:rsidR="00B52B53" w:rsidRPr="00C41810" w:rsidRDefault="00B52B53">
            <w:pPr>
              <w:rPr>
                <w:b/>
                <w:sz w:val="28"/>
                <w:szCs w:val="28"/>
              </w:rPr>
            </w:pPr>
          </w:p>
        </w:tc>
      </w:tr>
    </w:tbl>
    <w:p w:rsidR="006A6A76" w:rsidRDefault="006A6A76" w:rsidP="002D45E8"/>
    <w:p w:rsidR="002D45E8" w:rsidRDefault="002D45E8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0B3B89" w:rsidRDefault="000B3B89" w:rsidP="002D45E8"/>
    <w:p w:rsidR="00B52B53" w:rsidRDefault="00B52B53"/>
    <w:sectPr w:rsidR="00B52B53" w:rsidSect="00B52B53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B53"/>
    <w:rsid w:val="000B3B89"/>
    <w:rsid w:val="00153A83"/>
    <w:rsid w:val="00185A7E"/>
    <w:rsid w:val="002874DB"/>
    <w:rsid w:val="002D45E8"/>
    <w:rsid w:val="004C1D0B"/>
    <w:rsid w:val="004F6CD6"/>
    <w:rsid w:val="00566862"/>
    <w:rsid w:val="00615175"/>
    <w:rsid w:val="006A6A76"/>
    <w:rsid w:val="00847E30"/>
    <w:rsid w:val="008A3350"/>
    <w:rsid w:val="008D40E1"/>
    <w:rsid w:val="00A52866"/>
    <w:rsid w:val="00AC4CB5"/>
    <w:rsid w:val="00B3186A"/>
    <w:rsid w:val="00B52B53"/>
    <w:rsid w:val="00C05E50"/>
    <w:rsid w:val="00C41810"/>
    <w:rsid w:val="00DD1025"/>
    <w:rsid w:val="00DE6040"/>
    <w:rsid w:val="00E57DBA"/>
    <w:rsid w:val="00E75BD2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4D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4DB"/>
    <w:rPr>
      <w:b/>
      <w:bCs/>
      <w:sz w:val="24"/>
      <w:szCs w:val="24"/>
    </w:rPr>
  </w:style>
  <w:style w:type="table" w:styleId="a3">
    <w:name w:val="Table Grid"/>
    <w:basedOn w:val="a1"/>
    <w:uiPriority w:val="59"/>
    <w:rsid w:val="00B52B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2</cp:revision>
  <cp:lastPrinted>2015-11-17T11:22:00Z</cp:lastPrinted>
  <dcterms:created xsi:type="dcterms:W3CDTF">2015-12-15T08:02:00Z</dcterms:created>
  <dcterms:modified xsi:type="dcterms:W3CDTF">2015-12-15T08:02:00Z</dcterms:modified>
</cp:coreProperties>
</file>